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78" w:rsidRDefault="00E73778" w:rsidP="00E73778">
      <w:pPr>
        <w:pStyle w:val="NormalnyWeb"/>
      </w:pPr>
      <w:r>
        <w:rPr>
          <w:rStyle w:val="Pogrubienie"/>
        </w:rPr>
        <w:t>Oddziały przedszkolne</w:t>
      </w:r>
    </w:p>
    <w:p w:rsidR="00E73778" w:rsidRDefault="00E73778" w:rsidP="00E73778">
      <w:pPr>
        <w:pStyle w:val="NormalnyWeb"/>
      </w:pPr>
      <w:r>
        <w:t>07.09.2023 r. (czwartek) – godz. 17:30</w:t>
      </w:r>
    </w:p>
    <w:p w:rsidR="00E73778" w:rsidRDefault="00E73778" w:rsidP="00E73778">
      <w:pPr>
        <w:pStyle w:val="NormalnyWeb"/>
      </w:pPr>
      <w:r>
        <w:t>16.11.2023 r. (czwartek) – godz. 17:30</w:t>
      </w:r>
    </w:p>
    <w:p w:rsidR="00E73778" w:rsidRDefault="00E73778" w:rsidP="00E73778">
      <w:pPr>
        <w:pStyle w:val="NormalnyWeb"/>
      </w:pPr>
      <w:r>
        <w:t>25.04.2024 r. (czwartek) – godz. 17:30</w:t>
      </w:r>
    </w:p>
    <w:p w:rsidR="00E73778" w:rsidRDefault="00E73778" w:rsidP="00E73778">
      <w:pPr>
        <w:pStyle w:val="NormalnyWeb"/>
      </w:pPr>
      <w:r>
        <w:t>Zebrania odbywają się w salach lekcyjnych; wejście: drzwi do małej szkoły.</w:t>
      </w:r>
    </w:p>
    <w:p w:rsidR="00E73778" w:rsidRDefault="00E73778" w:rsidP="00E73778">
      <w:pPr>
        <w:pStyle w:val="NormalnyWeb"/>
      </w:pPr>
      <w:r>
        <w:rPr>
          <w:rStyle w:val="Pogrubienie"/>
        </w:rPr>
        <w:t>Klasy I-VIII</w:t>
      </w:r>
    </w:p>
    <w:p w:rsidR="00E73778" w:rsidRDefault="00E73778" w:rsidP="00E73778">
      <w:pPr>
        <w:pStyle w:val="NormalnyWeb"/>
      </w:pPr>
      <w:r>
        <w:t>20.09.2023 r. (środa) – kl. IV - VIII godz. 17:00 zebrania</w:t>
      </w:r>
    </w:p>
    <w:p w:rsidR="00E73778" w:rsidRDefault="00E73778" w:rsidP="00E73778">
      <w:pPr>
        <w:pStyle w:val="NormalnyWeb"/>
      </w:pPr>
      <w:r>
        <w:t>21.09.2023 r. (czwartek) – kl. I - III godz. 17:00 zebrania</w:t>
      </w:r>
    </w:p>
    <w:p w:rsidR="00E73778" w:rsidRDefault="00E73778" w:rsidP="00E73778">
      <w:pPr>
        <w:pStyle w:val="NormalnyWeb"/>
      </w:pPr>
      <w:r>
        <w:rPr>
          <w:rStyle w:val="Pogrubienie"/>
        </w:rPr>
        <w:t>26.09.2023 r. (wtorek) – godz. 17:00 zebranie Rady Rodziców</w:t>
      </w:r>
    </w:p>
    <w:p w:rsidR="00E73778" w:rsidRDefault="00E73778" w:rsidP="00E73778">
      <w:pPr>
        <w:pStyle w:val="NormalnyWeb"/>
      </w:pPr>
      <w:r>
        <w:t>07.11.2023 r. (wtorek) – kl. IV - VIII godz. 17:00 zebrania i konsultacje</w:t>
      </w:r>
    </w:p>
    <w:p w:rsidR="00E73778" w:rsidRDefault="00E73778" w:rsidP="00E73778">
      <w:pPr>
        <w:pStyle w:val="NormalnyWeb"/>
      </w:pPr>
      <w:r>
        <w:t>08.11.2023 r. (środa) – kl. I - III godz. 17:00 zebrania i konsultacje</w:t>
      </w:r>
    </w:p>
    <w:p w:rsidR="00E73778" w:rsidRDefault="00E73778" w:rsidP="00E73778">
      <w:pPr>
        <w:pStyle w:val="NormalnyWeb"/>
      </w:pPr>
      <w:r>
        <w:rPr>
          <w:rStyle w:val="Pogrubienie"/>
        </w:rPr>
        <w:t>08.12.2023 r. (piątek) – wystawienie proponowanych ocen</w:t>
      </w:r>
    </w:p>
    <w:p w:rsidR="00E73778" w:rsidRDefault="00E73778" w:rsidP="00E73778">
      <w:pPr>
        <w:pStyle w:val="NormalnyWeb"/>
      </w:pPr>
      <w:r>
        <w:t>14.12.2023 r. (czwartek) – kl. IV - VIII godz. 17:00 zebrania i konsultacje</w:t>
      </w:r>
    </w:p>
    <w:p w:rsidR="00E73778" w:rsidRDefault="00E73778" w:rsidP="00E73778">
      <w:pPr>
        <w:pStyle w:val="NormalnyWeb"/>
      </w:pPr>
      <w:r>
        <w:t>15.12.2023 r. (piątek) – kl. I - III godz. 17:00 zebrania i konsultacje</w:t>
      </w:r>
    </w:p>
    <w:p w:rsidR="00E73778" w:rsidRDefault="00E73778" w:rsidP="00E73778">
      <w:pPr>
        <w:pStyle w:val="NormalnyWeb"/>
      </w:pPr>
      <w:r>
        <w:rPr>
          <w:rStyle w:val="Pogrubienie"/>
        </w:rPr>
        <w:t>08.01.2024 r. (poniedziałek) – wystawienie ocen za I semestr</w:t>
      </w:r>
    </w:p>
    <w:p w:rsidR="00E73778" w:rsidRDefault="00E73778" w:rsidP="00E73778">
      <w:pPr>
        <w:pStyle w:val="NormalnyWeb"/>
      </w:pPr>
      <w:r>
        <w:t>12.03.2024 r. (wtorek) – kl. IV - VIII godz. 17:00 zebrania i konsultacje</w:t>
      </w:r>
    </w:p>
    <w:p w:rsidR="00E73778" w:rsidRDefault="00E73778" w:rsidP="00E73778">
      <w:pPr>
        <w:pStyle w:val="NormalnyWeb"/>
      </w:pPr>
      <w:r>
        <w:t>13.03.2024 r. (środa) – kl. I - III godz. 17:00 zebrania i konsultacje</w:t>
      </w:r>
    </w:p>
    <w:p w:rsidR="00E73778" w:rsidRDefault="00E73778" w:rsidP="00E73778">
      <w:pPr>
        <w:pStyle w:val="NormalnyWeb"/>
      </w:pPr>
      <w:r>
        <w:rPr>
          <w:rStyle w:val="Pogrubienie"/>
        </w:rPr>
        <w:t>10.05.2024 r. (piątek) – wystawienie proponowanych ocen</w:t>
      </w:r>
    </w:p>
    <w:p w:rsidR="00E73778" w:rsidRDefault="00E73778" w:rsidP="00E73778">
      <w:pPr>
        <w:pStyle w:val="NormalnyWeb"/>
      </w:pPr>
      <w:r>
        <w:t>14.05.2024 r. (wtorek) – kl. IV - VIII godz. 17:00 zebrania i konsultacje</w:t>
      </w:r>
    </w:p>
    <w:p w:rsidR="00E73778" w:rsidRDefault="00E73778" w:rsidP="00E73778">
      <w:pPr>
        <w:pStyle w:val="NormalnyWeb"/>
      </w:pPr>
      <w:r>
        <w:t>15.05.2024 r. (środa) – kl. I - III godz. 17:00 zebrania i konsultacje</w:t>
      </w:r>
    </w:p>
    <w:p w:rsidR="00E73778" w:rsidRDefault="00E73778" w:rsidP="00E73778">
      <w:pPr>
        <w:pStyle w:val="NormalnyWeb"/>
      </w:pPr>
      <w:r>
        <w:rPr>
          <w:rStyle w:val="Pogrubienie"/>
        </w:rPr>
        <w:t>10.06.2024 r. (poniedziałek) – wystawienie ocen końcowych</w:t>
      </w:r>
    </w:p>
    <w:p w:rsidR="005E3B2A" w:rsidRDefault="00E73778"/>
    <w:sectPr w:rsidR="005E3B2A" w:rsidSect="002A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E73778"/>
    <w:rsid w:val="002A5717"/>
    <w:rsid w:val="00810E25"/>
    <w:rsid w:val="00BC436C"/>
    <w:rsid w:val="00E7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2023-12-06T21:49:00Z</dcterms:created>
  <dcterms:modified xsi:type="dcterms:W3CDTF">2023-12-06T21:51:00Z</dcterms:modified>
</cp:coreProperties>
</file>